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A8793" w14:textId="77777777" w:rsidR="00DA7ECC" w:rsidRPr="005336D2" w:rsidRDefault="00DA7ECC" w:rsidP="00DA7ECC">
      <w:pPr>
        <w:spacing w:line="240" w:lineRule="auto"/>
        <w:rPr>
          <w:rFonts w:ascii="Arial" w:hAnsi="Arial" w:cs="Arial"/>
          <w:sz w:val="22"/>
          <w:szCs w:val="22"/>
          <w:lang w:val="sr-Cyrl-CS"/>
        </w:rPr>
      </w:pPr>
      <w:r w:rsidRPr="005336D2">
        <w:rPr>
          <w:rFonts w:ascii="Arial" w:hAnsi="Arial" w:cs="Arial"/>
          <w:bCs/>
          <w:sz w:val="22"/>
          <w:szCs w:val="22"/>
          <w:lang w:val="sr-Cyrl-CS"/>
        </w:rPr>
        <w:t>ОДС "Електро-Бијељина"</w:t>
      </w:r>
      <w:r w:rsidRPr="005336D2">
        <w:rPr>
          <w:rFonts w:ascii="Arial" w:hAnsi="Arial" w:cs="Arial"/>
          <w:b/>
          <w:bCs/>
          <w:sz w:val="22"/>
          <w:szCs w:val="22"/>
          <w:lang w:val="sr-Cyrl-CS"/>
        </w:rPr>
        <w:t xml:space="preserve"> </w:t>
      </w:r>
      <w:r w:rsidRPr="005336D2">
        <w:rPr>
          <w:rFonts w:ascii="Arial" w:hAnsi="Arial" w:cs="Arial"/>
          <w:sz w:val="22"/>
          <w:szCs w:val="22"/>
          <w:lang w:val="sr-Cyrl-CS"/>
        </w:rPr>
        <w:t>а.д. Бијељина</w:t>
      </w:r>
    </w:p>
    <w:p w14:paraId="2B0FC1C2" w14:textId="77777777" w:rsidR="00DA7ECC" w:rsidRDefault="00DA7ECC" w:rsidP="00DA7ECC">
      <w:pPr>
        <w:spacing w:line="240" w:lineRule="auto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Мајевичка 97,  76300 Бијељина</w:t>
      </w:r>
    </w:p>
    <w:p w14:paraId="16890187" w14:textId="77777777" w:rsidR="00DA7ECC" w:rsidRDefault="00DA7ECC" w:rsidP="00DA7ECC">
      <w:pPr>
        <w:spacing w:line="240" w:lineRule="auto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  <w:lang w:val="sr-Cyrl-CS"/>
        </w:rPr>
        <w:t>Тел.</w:t>
      </w:r>
      <w:r>
        <w:rPr>
          <w:rFonts w:ascii="Arial" w:hAnsi="Arial" w:cs="Arial"/>
          <w:sz w:val="22"/>
          <w:szCs w:val="22"/>
        </w:rPr>
        <w:t xml:space="preserve"> 055/226-700, </w:t>
      </w:r>
      <w:r>
        <w:rPr>
          <w:rFonts w:ascii="Arial" w:hAnsi="Arial" w:cs="Arial"/>
          <w:sz w:val="22"/>
          <w:szCs w:val="22"/>
          <w:lang w:val="sr-Cyrl-CS"/>
        </w:rPr>
        <w:t xml:space="preserve">Фах. 055/210-304, </w:t>
      </w:r>
      <w:r>
        <w:rPr>
          <w:rFonts w:ascii="Arial" w:hAnsi="Arial" w:cs="Arial"/>
          <w:sz w:val="22"/>
          <w:szCs w:val="22"/>
          <w:lang w:val="sr-Latn-CS"/>
        </w:rPr>
        <w:t>www.elektrobijeljina.com</w:t>
      </w:r>
    </w:p>
    <w:p w14:paraId="210C478D" w14:textId="77777777" w:rsidR="00DA7ECC" w:rsidRDefault="00DA7ECC" w:rsidP="00DA7ECC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BA"/>
        </w:rPr>
        <w:t>Теренска јединица</w:t>
      </w:r>
      <w:r>
        <w:rPr>
          <w:rFonts w:ascii="Arial" w:hAnsi="Arial" w:cs="Arial"/>
          <w:sz w:val="20"/>
          <w:lang w:val="sr-Cyrl-CS"/>
        </w:rPr>
        <w:t xml:space="preserve"> ___________</w:t>
      </w:r>
      <w:r>
        <w:rPr>
          <w:rFonts w:ascii="Arial" w:hAnsi="Arial" w:cs="Arial"/>
          <w:sz w:val="20"/>
          <w:lang w:val="sr-Cyrl-BA"/>
        </w:rPr>
        <w:t>_________</w:t>
      </w:r>
      <w:r>
        <w:rPr>
          <w:rFonts w:ascii="Arial" w:hAnsi="Arial" w:cs="Arial"/>
          <w:sz w:val="20"/>
          <w:lang w:val="sr-Cyrl-CS"/>
        </w:rPr>
        <w:t>___</w:t>
      </w:r>
    </w:p>
    <w:p w14:paraId="78E41D17" w14:textId="2B8C9738" w:rsidR="00DA7ECC" w:rsidRPr="00DA7ECC" w:rsidRDefault="00DA7ECC" w:rsidP="00DA7ECC">
      <w:pPr>
        <w:spacing w:line="240" w:lineRule="auto"/>
        <w:rPr>
          <w:rFonts w:ascii="Arial" w:hAnsi="Arial" w:cs="Arial"/>
          <w:sz w:val="22"/>
          <w:szCs w:val="22"/>
          <w:lang w:val="sr-Latn-RS"/>
        </w:rPr>
      </w:pPr>
      <w:r>
        <w:rPr>
          <w:rFonts w:ascii="Arial" w:hAnsi="Arial" w:cs="Arial"/>
          <w:sz w:val="22"/>
          <w:szCs w:val="22"/>
          <w:lang w:val="sr-Cyrl-CS"/>
        </w:rPr>
        <w:t>Тел.    ______________, Фах:   ____________________</w:t>
      </w:r>
    </w:p>
    <w:tbl>
      <w:tblPr>
        <w:tblW w:w="9335" w:type="dxa"/>
        <w:tblLayout w:type="fixed"/>
        <w:tblLook w:val="0000" w:firstRow="0" w:lastRow="0" w:firstColumn="0" w:lastColumn="0" w:noHBand="0" w:noVBand="0"/>
      </w:tblPr>
      <w:tblGrid>
        <w:gridCol w:w="481"/>
        <w:gridCol w:w="2057"/>
        <w:gridCol w:w="1349"/>
        <w:gridCol w:w="91"/>
        <w:gridCol w:w="949"/>
        <w:gridCol w:w="3926"/>
        <w:gridCol w:w="482"/>
      </w:tblGrid>
      <w:tr w:rsidR="00DA7ECC" w14:paraId="197090F7" w14:textId="77777777" w:rsidTr="005E2BB4">
        <w:trPr>
          <w:cantSplit/>
        </w:trPr>
        <w:tc>
          <w:tcPr>
            <w:tcW w:w="93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3D0273" w14:textId="77777777" w:rsidR="00DA7ECC" w:rsidRDefault="00DA7ECC" w:rsidP="005E2BB4">
            <w:pPr>
              <w:spacing w:line="240" w:lineRule="auto"/>
              <w:jc w:val="left"/>
              <w:rPr>
                <w:rFonts w:ascii="Arial" w:hAnsi="Arial" w:cs="Arial"/>
                <w:bCs/>
                <w:sz w:val="20"/>
                <w:szCs w:val="20"/>
                <w:lang w:val="sr-Cyrl-R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sr-Cyrl-RS"/>
              </w:rPr>
              <w:t>Број и датум:</w:t>
            </w:r>
          </w:p>
          <w:p w14:paraId="5993E2CC" w14:textId="77777777" w:rsidR="00DA7ECC" w:rsidRDefault="00DA7ECC" w:rsidP="005E2BB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Е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Л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А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Р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А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Ц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И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Ј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</w:rPr>
              <w:t xml:space="preserve">А 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О</w:t>
            </w:r>
            <w:proofErr w:type="gramEnd"/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П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Р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И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Љ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У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Ч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  <w:lang w:val="sr-Cyrl-CS"/>
              </w:rPr>
              <w:t xml:space="preserve"> </w:t>
            </w:r>
            <w:r>
              <w:rPr>
                <w:rFonts w:ascii="Arial" w:hAnsi="Arial" w:cs="Arial"/>
                <w:b/>
              </w:rPr>
              <w:t>У</w:t>
            </w:r>
          </w:p>
        </w:tc>
      </w:tr>
      <w:tr w:rsidR="00DA7ECC" w14:paraId="63CDED98" w14:textId="77777777" w:rsidTr="005E2BB4">
        <w:trPr>
          <w:cantSplit/>
        </w:trPr>
        <w:tc>
          <w:tcPr>
            <w:tcW w:w="9335" w:type="dxa"/>
            <w:gridSpan w:val="7"/>
            <w:tcBorders>
              <w:top w:val="nil"/>
              <w:bottom w:val="single" w:sz="4" w:space="0" w:color="auto"/>
            </w:tcBorders>
          </w:tcPr>
          <w:p w14:paraId="0E7619F1" w14:textId="77777777" w:rsidR="00DA7ECC" w:rsidRPr="00DA7ECC" w:rsidRDefault="00DA7ECC" w:rsidP="005E2BB4">
            <w:pPr>
              <w:spacing w:line="240" w:lineRule="auto"/>
              <w:rPr>
                <w:sz w:val="10"/>
                <w:lang w:val="sr-Latn-RS"/>
              </w:rPr>
            </w:pPr>
          </w:p>
        </w:tc>
      </w:tr>
      <w:tr w:rsidR="00DA7ECC" w14:paraId="5DC8D65D" w14:textId="77777777" w:rsidTr="00DA7ECC">
        <w:trPr>
          <w:cantSplit/>
        </w:trPr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BF27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Latn-RS"/>
              </w:rPr>
            </w:pPr>
            <w:r>
              <w:rPr>
                <w:rFonts w:ascii="Arial" w:hAnsi="Arial" w:cs="Arial"/>
                <w:sz w:val="22"/>
                <w:lang w:val="sr-Latn-RS"/>
              </w:rPr>
              <w:t xml:space="preserve">EIC </w:t>
            </w:r>
            <w:r>
              <w:rPr>
                <w:rFonts w:ascii="Arial" w:hAnsi="Arial" w:cs="Arial"/>
                <w:sz w:val="22"/>
                <w:lang w:val="sr-Cyrl-RS"/>
              </w:rPr>
              <w:t>код:</w:t>
            </w:r>
          </w:p>
        </w:tc>
        <w:tc>
          <w:tcPr>
            <w:tcW w:w="5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1A53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4F8608FA" w14:textId="77777777" w:rsidTr="00DA7ECC">
        <w:trPr>
          <w:cantSplit/>
        </w:trPr>
        <w:tc>
          <w:tcPr>
            <w:tcW w:w="3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A37E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Категорија</w:t>
            </w:r>
            <w:r>
              <w:rPr>
                <w:rFonts w:ascii="Arial" w:hAnsi="Arial" w:cs="Arial"/>
                <w:sz w:val="22"/>
                <w:lang w:val="sr-Latn-BA"/>
              </w:rPr>
              <w:t>/TG</w:t>
            </w:r>
            <w:r>
              <w:rPr>
                <w:rFonts w:ascii="Arial" w:hAnsi="Arial" w:cs="Arial"/>
                <w:sz w:val="22"/>
                <w:lang w:val="sr-Cyrl-CS"/>
              </w:rPr>
              <w:t xml:space="preserve"> крајњег</w:t>
            </w:r>
            <w:r>
              <w:rPr>
                <w:rFonts w:ascii="Arial" w:hAnsi="Arial" w:cs="Arial"/>
                <w:sz w:val="22"/>
                <w:lang w:val="sr-Latn-BA"/>
              </w:rPr>
              <w:t xml:space="preserve"> </w:t>
            </w:r>
            <w:r>
              <w:rPr>
                <w:rFonts w:ascii="Arial" w:hAnsi="Arial" w:cs="Arial"/>
                <w:sz w:val="22"/>
                <w:lang w:val="sr-Cyrl-CS"/>
              </w:rPr>
              <w:t>купца:</w:t>
            </w:r>
          </w:p>
        </w:tc>
        <w:tc>
          <w:tcPr>
            <w:tcW w:w="5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26B1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4EAE315F" w14:textId="77777777" w:rsidTr="005E2BB4">
        <w:trPr>
          <w:cantSplit/>
        </w:trPr>
        <w:tc>
          <w:tcPr>
            <w:tcW w:w="9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2CE5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sz w:val="10"/>
                <w:lang w:val="sr-Cyrl-CS"/>
              </w:rPr>
            </w:pPr>
          </w:p>
        </w:tc>
      </w:tr>
      <w:tr w:rsidR="00DA7ECC" w14:paraId="40CD7ABD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DDBC" w14:textId="77777777" w:rsidR="00DA7ECC" w:rsidRDefault="00DA7ECC" w:rsidP="005E2BB4">
            <w:pPr>
              <w:spacing w:line="240" w:lineRule="auto"/>
              <w:jc w:val="righ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1.</w:t>
            </w:r>
          </w:p>
        </w:tc>
        <w:tc>
          <w:tcPr>
            <w:tcW w:w="8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2F11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Подаци о власнику објекта:</w:t>
            </w:r>
          </w:p>
        </w:tc>
      </w:tr>
      <w:tr w:rsidR="00DA7ECC" w14:paraId="4EB81073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7D27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1.1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0880" w14:textId="77777777" w:rsidR="00DA7ECC" w:rsidRPr="008D5446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R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Име и презиме</w:t>
            </w:r>
            <w:r>
              <w:rPr>
                <w:rFonts w:ascii="Arial" w:hAnsi="Arial" w:cs="Arial"/>
                <w:sz w:val="22"/>
                <w:lang w:val="sr-Latn-BA"/>
              </w:rPr>
              <w:t>/</w:t>
            </w:r>
            <w:r>
              <w:rPr>
                <w:rFonts w:ascii="Arial" w:hAnsi="Arial" w:cs="Arial"/>
                <w:sz w:val="22"/>
                <w:lang w:val="sr-Cyrl-RS"/>
              </w:rPr>
              <w:t>Назив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ED57" w14:textId="77777777" w:rsidR="00DA7ECC" w:rsidRDefault="00DA7ECC" w:rsidP="005E2BB4">
            <w:pPr>
              <w:snapToGrid w:val="0"/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4C1BE54A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F08F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1.2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5D31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Адреса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DFF6" w14:textId="77777777" w:rsidR="00DA7ECC" w:rsidRDefault="00DA7ECC" w:rsidP="005E2BB4">
            <w:pPr>
              <w:snapToGrid w:val="0"/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2DDF048C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2AB6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1.3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785C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0"/>
                <w:lang w:val="sr-Cyrl-CS"/>
              </w:rPr>
              <w:t>Број ЛК</w:t>
            </w:r>
            <w:r>
              <w:rPr>
                <w:rFonts w:ascii="Arial" w:hAnsi="Arial" w:cs="Arial"/>
                <w:sz w:val="22"/>
                <w:lang w:val="sr-Cyrl-CS"/>
              </w:rPr>
              <w:t xml:space="preserve"> /ЈИБ/ПИБ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3F02" w14:textId="77777777" w:rsidR="00DA7ECC" w:rsidRDefault="00DA7ECC" w:rsidP="005E2BB4">
            <w:pPr>
              <w:snapToGrid w:val="0"/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26CC175B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3A03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1.4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660D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Број телефона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B5D9" w14:textId="77777777" w:rsidR="00DA7ECC" w:rsidRDefault="00DA7ECC" w:rsidP="005E2BB4">
            <w:pPr>
              <w:snapToGrid w:val="0"/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2C477D0F" w14:textId="77777777" w:rsidTr="005E2BB4">
        <w:trPr>
          <w:cantSplit/>
        </w:trPr>
        <w:tc>
          <w:tcPr>
            <w:tcW w:w="9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C982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0"/>
              </w:rPr>
            </w:pPr>
          </w:p>
        </w:tc>
      </w:tr>
      <w:tr w:rsidR="00DA7ECC" w14:paraId="5AB56867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739A" w14:textId="77777777" w:rsidR="00DA7ECC" w:rsidRDefault="00DA7ECC" w:rsidP="005E2BB4">
            <w:pPr>
              <w:spacing w:line="240" w:lineRule="auto"/>
              <w:jc w:val="righ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2.</w:t>
            </w:r>
          </w:p>
        </w:tc>
        <w:tc>
          <w:tcPr>
            <w:tcW w:w="8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BBE6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Општи подаци о објекту:</w:t>
            </w:r>
          </w:p>
        </w:tc>
      </w:tr>
      <w:tr w:rsidR="00DA7ECC" w14:paraId="29241367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2F60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2.1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6EA8" w14:textId="77777777" w:rsidR="00DA7ECC" w:rsidRDefault="00DA7ECC" w:rsidP="005E2BB4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Адреса (локација) 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  <w:lang w:val="sr-Cyrl-CS"/>
              </w:rPr>
              <w:t>објекта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1BBD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DA7ECC" w14:paraId="235180E9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925EA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2.2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777F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Намјена објекта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15C9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750A0904" w14:textId="77777777" w:rsidTr="005E2BB4">
        <w:trPr>
          <w:cantSplit/>
        </w:trPr>
        <w:tc>
          <w:tcPr>
            <w:tcW w:w="9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29AA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sz w:val="10"/>
                <w:lang w:val="sr-Cyrl-CS"/>
              </w:rPr>
            </w:pPr>
          </w:p>
        </w:tc>
      </w:tr>
      <w:tr w:rsidR="00DA7ECC" w14:paraId="3F6ACDB4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C961" w14:textId="77777777" w:rsidR="00DA7ECC" w:rsidRDefault="00DA7ECC" w:rsidP="005E2BB4">
            <w:pPr>
              <w:spacing w:line="240" w:lineRule="auto"/>
              <w:jc w:val="righ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3.</w:t>
            </w:r>
          </w:p>
        </w:tc>
        <w:tc>
          <w:tcPr>
            <w:tcW w:w="8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4981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Одобрени електроенергетски услови:</w:t>
            </w:r>
          </w:p>
        </w:tc>
      </w:tr>
      <w:tr w:rsidR="00DA7ECC" w14:paraId="07E0BDEB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24555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3.1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D100" w14:textId="77777777" w:rsidR="00DA7ECC" w:rsidRDefault="00DA7ECC" w:rsidP="005E2BB4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Одобрена прикључна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  <w:lang w:val="sr-Cyrl-RS"/>
              </w:rPr>
              <w:t xml:space="preserve">снага 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E868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DA7ECC" w:rsidRPr="008D5446" w14:paraId="3690DA88" w14:textId="77777777" w:rsidTr="005E2BB4">
        <w:trPr>
          <w:cantSplit/>
        </w:trPr>
        <w:tc>
          <w:tcPr>
            <w:tcW w:w="9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9592" w14:textId="77777777" w:rsidR="00DA7ECC" w:rsidRPr="008D5446" w:rsidRDefault="00DA7ECC" w:rsidP="005E2BB4">
            <w:pPr>
              <w:spacing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A7ECC" w14:paraId="1DDEAB6C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5ABC" w14:textId="77777777" w:rsidR="00DA7ECC" w:rsidRDefault="00DA7ECC" w:rsidP="005E2BB4">
            <w:pPr>
              <w:spacing w:line="240" w:lineRule="auto"/>
              <w:jc w:val="righ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</w:rPr>
              <w:t>4</w:t>
            </w:r>
            <w:r>
              <w:rPr>
                <w:rFonts w:ascii="Arial" w:hAnsi="Arial" w:cs="Arial"/>
                <w:sz w:val="22"/>
                <w:lang w:val="sr-Cyrl-CS"/>
              </w:rPr>
              <w:t>.</w:t>
            </w:r>
          </w:p>
        </w:tc>
        <w:tc>
          <w:tcPr>
            <w:tcW w:w="8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DB80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Одобрени технички услови:</w:t>
            </w:r>
          </w:p>
        </w:tc>
      </w:tr>
      <w:tr w:rsidR="00DA7ECC" w14:paraId="40B36B9F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139F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4.1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75E2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Називни напон напајања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1EA5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DA7ECC" w14:paraId="211B3251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77C5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4.2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A591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Мјесто прикључења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A630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DA7ECC" w14:paraId="263E4AC9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0DB7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4.3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F97B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Врста прикључка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888D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DA7ECC" w14:paraId="798E0B34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D863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4.4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1FDD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Тип, пресјек, дужина прикљ.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2938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DA7ECC" w14:paraId="06668EC7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BD21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4.</w:t>
            </w:r>
            <w:r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82EB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Напојна трафо станица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2260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DA7ECC" w14:paraId="3C7FCE23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09DD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4.6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2525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Положај мјерног мјеста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EFAF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DA7ECC" w14:paraId="09237DB0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EC16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4.7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B387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Допуштени ф</w:t>
            </w:r>
            <w:r>
              <w:rPr>
                <w:rFonts w:ascii="Arial" w:hAnsi="Arial" w:cs="Arial"/>
                <w:sz w:val="22"/>
                <w:lang w:val="sr-Cyrl-RS"/>
              </w:rPr>
              <w:t>а</w:t>
            </w:r>
            <w:r>
              <w:rPr>
                <w:rFonts w:ascii="Arial" w:hAnsi="Arial" w:cs="Arial"/>
                <w:sz w:val="22"/>
                <w:lang w:val="sr-Cyrl-CS"/>
              </w:rPr>
              <w:t>ктор снаге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09FA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DA7ECC" w14:paraId="002B4699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6F74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4.8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768D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Мјерења (дир/полуинд/инд)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EF03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</w:tc>
      </w:tr>
      <w:tr w:rsidR="00DA7ECC" w14:paraId="607CCFF7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FC7A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4.9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A433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Наз. струја и тип главних</w:t>
            </w:r>
          </w:p>
          <w:p w14:paraId="1538EC23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осигурача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BBCF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</w:p>
        </w:tc>
      </w:tr>
      <w:tr w:rsidR="00DA7ECC" w14:paraId="5EDF48AA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2BFF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  <w:lang w:val="sr-Cyrl-CS"/>
              </w:rPr>
              <w:t>4.10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9361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Општи подаци о бројилу                           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BD7D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67F6D13C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7CF2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  <w:lang w:val="sr-Cyrl-CS"/>
              </w:rPr>
              <w:t>4.11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2BED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Врста импулсног уређаја                           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F09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13A7C794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EA41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  <w:lang w:val="sr-Cyrl-CS"/>
              </w:rPr>
              <w:t>4.12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71F6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Преносни однос и кл. СМТ                           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ECF9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2BF6F99C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384F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  <w:lang w:val="sr-Cyrl-CS"/>
              </w:rPr>
              <w:t>4.13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E35F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Преносни однос и кл. НМТ                           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A7F2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4524B021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2918A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2"/>
                <w:lang w:val="sr-Cyrl-CS"/>
              </w:rPr>
              <w:t>4.14</w:t>
            </w:r>
          </w:p>
        </w:tc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639FD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Начин управљ. потрошњом                           </w:t>
            </w:r>
          </w:p>
        </w:tc>
        <w:tc>
          <w:tcPr>
            <w:tcW w:w="5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9D77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</w:p>
        </w:tc>
      </w:tr>
      <w:tr w:rsidR="00DA7ECC" w14:paraId="41D48499" w14:textId="77777777" w:rsidTr="005E2BB4">
        <w:trPr>
          <w:cantSplit/>
        </w:trPr>
        <w:tc>
          <w:tcPr>
            <w:tcW w:w="93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A9EC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b/>
                <w:sz w:val="10"/>
                <w:lang w:val="sr-Cyrl-CS"/>
              </w:rPr>
            </w:pPr>
          </w:p>
        </w:tc>
      </w:tr>
      <w:tr w:rsidR="00DA7ECC" w14:paraId="0B6BE197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AE76" w14:textId="77777777" w:rsidR="00DA7ECC" w:rsidRDefault="00DA7ECC" w:rsidP="005E2BB4">
            <w:pPr>
              <w:spacing w:line="240" w:lineRule="auto"/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5.</w:t>
            </w:r>
          </w:p>
        </w:tc>
        <w:tc>
          <w:tcPr>
            <w:tcW w:w="8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A647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r-Cyrl-CS"/>
              </w:rPr>
              <w:t>Остали услови:</w:t>
            </w:r>
          </w:p>
        </w:tc>
      </w:tr>
      <w:tr w:rsidR="00DA7ECC" w14:paraId="7B3C912C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1A2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6"/>
                <w:szCs w:val="6"/>
                <w:lang w:val="sr-Cyrl-CS"/>
              </w:rPr>
            </w:pPr>
          </w:p>
        </w:tc>
        <w:tc>
          <w:tcPr>
            <w:tcW w:w="8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3B09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6"/>
                <w:szCs w:val="6"/>
                <w:lang w:val="sr-Cyrl-CS"/>
              </w:rPr>
            </w:pPr>
          </w:p>
        </w:tc>
      </w:tr>
      <w:tr w:rsidR="00DA7ECC" w14:paraId="20B77853" w14:textId="77777777" w:rsidTr="00DA7ECC">
        <w:trPr>
          <w:cantSplit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3B12" w14:textId="77777777" w:rsidR="00DA7ECC" w:rsidRPr="008D5446" w:rsidRDefault="00DA7ECC" w:rsidP="005E2BB4">
            <w:pPr>
              <w:spacing w:line="240" w:lineRule="auto"/>
              <w:jc w:val="right"/>
              <w:rPr>
                <w:rFonts w:ascii="Arial" w:hAnsi="Arial" w:cs="Arial"/>
                <w:sz w:val="12"/>
                <w:szCs w:val="12"/>
                <w:lang w:val="sr-Cyrl-CS"/>
              </w:rPr>
            </w:pPr>
            <w:r w:rsidRPr="008D5446">
              <w:rPr>
                <w:rFonts w:ascii="Arial" w:hAnsi="Arial" w:cs="Arial"/>
                <w:sz w:val="12"/>
                <w:szCs w:val="12"/>
                <w:lang w:val="sr-Cyrl-CS"/>
              </w:rPr>
              <w:t>5.1</w:t>
            </w:r>
          </w:p>
        </w:tc>
        <w:tc>
          <w:tcPr>
            <w:tcW w:w="8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0593" w14:textId="77777777" w:rsidR="00DA7ECC" w:rsidRPr="00DC2B8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  </w:t>
            </w:r>
            <w:r>
              <w:rPr>
                <w:rFonts w:ascii="Arial" w:hAnsi="Arial" w:cs="Arial"/>
                <w:sz w:val="22"/>
              </w:rPr>
              <w:t xml:space="preserve">  </w:t>
            </w:r>
            <w:r>
              <w:rPr>
                <w:rFonts w:ascii="Arial" w:hAnsi="Arial" w:cs="Arial"/>
                <w:sz w:val="22"/>
                <w:lang w:val="sr-Cyrl-CS"/>
              </w:rPr>
              <w:t xml:space="preserve"> </w:t>
            </w:r>
          </w:p>
        </w:tc>
      </w:tr>
      <w:tr w:rsidR="00DA7ECC" w14:paraId="2BA9EC60" w14:textId="77777777" w:rsidTr="00DA7ECC">
        <w:trPr>
          <w:gridAfter w:val="1"/>
          <w:wAfter w:w="482" w:type="dxa"/>
          <w:cantSplit/>
        </w:trPr>
        <w:tc>
          <w:tcPr>
            <w:tcW w:w="3978" w:type="dxa"/>
            <w:gridSpan w:val="4"/>
            <w:tcBorders>
              <w:top w:val="single" w:sz="4" w:space="0" w:color="auto"/>
            </w:tcBorders>
          </w:tcPr>
          <w:p w14:paraId="5A69362F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RS"/>
              </w:rPr>
            </w:pPr>
            <w:r>
              <w:rPr>
                <w:rFonts w:ascii="Arial" w:hAnsi="Arial" w:cs="Arial"/>
                <w:sz w:val="22"/>
                <w:lang w:val="sr-Cyrl-RS"/>
              </w:rPr>
              <w:t xml:space="preserve">     Обрадио:</w:t>
            </w:r>
          </w:p>
          <w:p w14:paraId="1150835E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RS"/>
              </w:rPr>
            </w:pPr>
            <w:r>
              <w:rPr>
                <w:rFonts w:ascii="Arial" w:hAnsi="Arial" w:cs="Arial"/>
                <w:sz w:val="22"/>
                <w:lang w:val="sr-Cyrl-RS"/>
              </w:rPr>
              <w:t>______________</w:t>
            </w:r>
          </w:p>
          <w:p w14:paraId="58CC5BE7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lang w:val="sr-Cyrl-R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Име и презиме</w:t>
            </w:r>
            <w:r>
              <w:rPr>
                <w:rFonts w:ascii="Arial" w:hAnsi="Arial" w:cs="Arial"/>
                <w:sz w:val="16"/>
                <w:szCs w:val="16"/>
                <w:lang w:val="sr-Cyrl-RS"/>
              </w:rPr>
              <w:t xml:space="preserve"> и потпис</w:t>
            </w:r>
          </w:p>
        </w:tc>
        <w:tc>
          <w:tcPr>
            <w:tcW w:w="4875" w:type="dxa"/>
            <w:gridSpan w:val="2"/>
            <w:tcBorders>
              <w:top w:val="single" w:sz="4" w:space="0" w:color="auto"/>
            </w:tcBorders>
          </w:tcPr>
          <w:p w14:paraId="32EE93F2" w14:textId="16CDD3C2" w:rsidR="00DA7ECC" w:rsidRP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  <w:szCs w:val="22"/>
                <w:lang w:val="sr-Latn-R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</w:t>
            </w:r>
            <w:r w:rsidRPr="001C2F07">
              <w:rPr>
                <w:rFonts w:ascii="Arial" w:hAnsi="Arial" w:cs="Arial"/>
                <w:sz w:val="22"/>
                <w:szCs w:val="22"/>
                <w:lang w:val="sr-Cyrl-RS"/>
              </w:rPr>
              <w:t>Извршни директор</w:t>
            </w:r>
            <w:r>
              <w:rPr>
                <w:rFonts w:ascii="Arial" w:hAnsi="Arial" w:cs="Arial"/>
                <w:sz w:val="22"/>
                <w:szCs w:val="22"/>
                <w:lang w:val="sr-Latn-RS"/>
              </w:rPr>
              <w:t xml:space="preserve"> </w:t>
            </w:r>
            <w:r w:rsidRPr="001C2F07">
              <w:rPr>
                <w:rFonts w:ascii="Arial" w:hAnsi="Arial" w:cs="Arial"/>
                <w:sz w:val="22"/>
                <w:szCs w:val="22"/>
                <w:lang w:val="sr-Cyrl-RS"/>
              </w:rPr>
              <w:t>за управљање имовином</w:t>
            </w:r>
          </w:p>
          <w:p w14:paraId="5F9E61DB" w14:textId="59081DCE" w:rsidR="00DA7ECC" w:rsidRDefault="00DA7ECC" w:rsidP="00DA7ECC">
            <w:pPr>
              <w:spacing w:line="240" w:lineRule="auto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t xml:space="preserve">                  </w:t>
            </w:r>
            <w:r>
              <w:sym w:font="Wingdings" w:char="F03F"/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____________________</w:t>
            </w:r>
          </w:p>
          <w:p w14:paraId="251C7207" w14:textId="57BBB734" w:rsidR="00DA7ECC" w:rsidRPr="00DA7ECC" w:rsidRDefault="00DA7ECC" w:rsidP="00DA7ECC">
            <w:pPr>
              <w:spacing w:line="240" w:lineRule="auto"/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 xml:space="preserve">          </w:t>
            </w:r>
            <w:r>
              <w:rPr>
                <w:rFonts w:ascii="Arial" w:hAnsi="Arial" w:cs="Arial"/>
                <w:sz w:val="16"/>
                <w:szCs w:val="16"/>
                <w:lang w:val="sr-Latn-RS"/>
              </w:rPr>
              <w:t xml:space="preserve">                   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sr-Latn-RS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Име и презиме</w:t>
            </w:r>
            <w:r>
              <w:rPr>
                <w:rFonts w:ascii="Arial" w:hAnsi="Arial" w:cs="Arial"/>
                <w:sz w:val="16"/>
                <w:szCs w:val="16"/>
                <w:lang w:val="sr-Cyrl-RS"/>
              </w:rPr>
              <w:t xml:space="preserve"> и потпис</w:t>
            </w:r>
            <w:r>
              <w:rPr>
                <w:lang w:val="sr-Cyrl-CS"/>
              </w:rPr>
              <w:t xml:space="preserve">                                                               </w:t>
            </w:r>
          </w:p>
          <w:p w14:paraId="4F4F2E24" w14:textId="1E10C788" w:rsidR="00DA7ECC" w:rsidRDefault="00DA7ECC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DA7ECC" w14:paraId="39445196" w14:textId="77777777" w:rsidTr="00DA7ECC">
        <w:trPr>
          <w:cantSplit/>
          <w:trHeight w:val="257"/>
        </w:trPr>
        <w:tc>
          <w:tcPr>
            <w:tcW w:w="2538" w:type="dxa"/>
            <w:gridSpan w:val="2"/>
          </w:tcPr>
          <w:p w14:paraId="4EDFE77D" w14:textId="24052B04" w:rsidR="00DA7ECC" w:rsidRPr="00DA7ECC" w:rsidRDefault="00DA7ECC" w:rsidP="005E2BB4">
            <w:pPr>
              <w:spacing w:line="240" w:lineRule="auto"/>
              <w:rPr>
                <w:rFonts w:ascii="Arial" w:hAnsi="Arial" w:cs="Arial"/>
                <w:sz w:val="20"/>
                <w:lang w:val="sr-Latn-RS"/>
              </w:rPr>
            </w:pPr>
            <w:r>
              <w:rPr>
                <w:rFonts w:ascii="Arial" w:hAnsi="Arial" w:cs="Arial"/>
                <w:sz w:val="20"/>
                <w:lang w:val="sr-Cyrl-CS"/>
              </w:rPr>
              <w:t>Доставити:</w:t>
            </w:r>
            <w:r>
              <w:rPr>
                <w:rFonts w:ascii="Arial" w:hAnsi="Arial" w:cs="Arial"/>
                <w:sz w:val="20"/>
                <w:lang w:val="sr-Latn-RS"/>
              </w:rPr>
              <w:t xml:space="preserve">                                           </w:t>
            </w:r>
          </w:p>
        </w:tc>
        <w:tc>
          <w:tcPr>
            <w:tcW w:w="6797" w:type="dxa"/>
            <w:gridSpan w:val="5"/>
          </w:tcPr>
          <w:p w14:paraId="7EC07B3A" w14:textId="71A46B7A" w:rsidR="00DA7ECC" w:rsidRDefault="00DA7ECC" w:rsidP="005E2BB4">
            <w:pPr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      </w:t>
            </w:r>
            <w:r>
              <w:rPr>
                <w:rFonts w:ascii="Arial" w:hAnsi="Arial" w:cs="Arial"/>
                <w:sz w:val="20"/>
                <w:lang w:val="sr-Cyrl-CS"/>
              </w:rPr>
              <w:t>М.П.</w:t>
            </w:r>
          </w:p>
        </w:tc>
      </w:tr>
      <w:tr w:rsidR="00DA7ECC" w14:paraId="6944CF1D" w14:textId="77777777" w:rsidTr="00DA7ECC">
        <w:trPr>
          <w:cantSplit/>
          <w:trHeight w:val="257"/>
        </w:trPr>
        <w:tc>
          <w:tcPr>
            <w:tcW w:w="4927" w:type="dxa"/>
            <w:gridSpan w:val="5"/>
          </w:tcPr>
          <w:p w14:paraId="0CFAC887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0"/>
                <w:lang w:val="sr-Cyrl-CS"/>
              </w:rPr>
            </w:pPr>
            <w:r>
              <w:rPr>
                <w:rFonts w:ascii="Arial" w:hAnsi="Arial" w:cs="Arial"/>
                <w:sz w:val="20"/>
                <w:lang w:val="sr-Cyrl-CS"/>
              </w:rPr>
              <w:t xml:space="preserve">- Кориснику дистрибутивног система </w:t>
            </w:r>
          </w:p>
        </w:tc>
        <w:tc>
          <w:tcPr>
            <w:tcW w:w="4408" w:type="dxa"/>
            <w:gridSpan w:val="2"/>
          </w:tcPr>
          <w:p w14:paraId="0BEB9F24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DA7ECC" w14:paraId="2A9A73B7" w14:textId="77777777" w:rsidTr="00DA7ECC">
        <w:trPr>
          <w:cantSplit/>
          <w:trHeight w:val="257"/>
        </w:trPr>
        <w:tc>
          <w:tcPr>
            <w:tcW w:w="2538" w:type="dxa"/>
            <w:gridSpan w:val="2"/>
          </w:tcPr>
          <w:p w14:paraId="0FCA7DBB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0"/>
                <w:lang w:val="sr-Cyrl-CS"/>
              </w:rPr>
            </w:pPr>
            <w:r>
              <w:rPr>
                <w:rFonts w:ascii="Arial" w:hAnsi="Arial" w:cs="Arial"/>
                <w:sz w:val="20"/>
                <w:lang w:val="sr-Cyrl-CS"/>
              </w:rPr>
              <w:t>- Дистрибутеру 1х</w:t>
            </w:r>
          </w:p>
        </w:tc>
        <w:tc>
          <w:tcPr>
            <w:tcW w:w="6797" w:type="dxa"/>
            <w:gridSpan w:val="5"/>
          </w:tcPr>
          <w:p w14:paraId="66461B84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DA7ECC" w14:paraId="4F413F79" w14:textId="77777777" w:rsidTr="00DA7ECC">
        <w:trPr>
          <w:cantSplit/>
          <w:trHeight w:val="257"/>
        </w:trPr>
        <w:tc>
          <w:tcPr>
            <w:tcW w:w="2538" w:type="dxa"/>
            <w:gridSpan w:val="2"/>
          </w:tcPr>
          <w:p w14:paraId="02560861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0"/>
                <w:lang w:val="sr-Cyrl-CS"/>
              </w:rPr>
            </w:pPr>
            <w:r>
              <w:rPr>
                <w:rFonts w:ascii="Arial" w:hAnsi="Arial" w:cs="Arial"/>
                <w:sz w:val="20"/>
                <w:lang w:val="sr-Cyrl-CS"/>
              </w:rPr>
              <w:t xml:space="preserve">- а/а </w:t>
            </w:r>
          </w:p>
        </w:tc>
        <w:tc>
          <w:tcPr>
            <w:tcW w:w="6797" w:type="dxa"/>
            <w:gridSpan w:val="5"/>
          </w:tcPr>
          <w:p w14:paraId="398C1CFF" w14:textId="77777777" w:rsidR="00DA7ECC" w:rsidRDefault="00DA7ECC" w:rsidP="005E2BB4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</w:tbl>
    <w:p w14:paraId="6880E9D1" w14:textId="77777777" w:rsidR="00DA1849" w:rsidRPr="00DA7ECC" w:rsidRDefault="00DA1849" w:rsidP="00DA7ECC">
      <w:pPr>
        <w:rPr>
          <w:lang w:val="sr-Latn-RS"/>
        </w:rPr>
      </w:pPr>
    </w:p>
    <w:sectPr w:rsidR="00DA1849" w:rsidRPr="00DA7EC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89CFA" w14:textId="77777777" w:rsidR="007F574C" w:rsidRDefault="007F574C" w:rsidP="00DA7ECC">
      <w:pPr>
        <w:spacing w:line="240" w:lineRule="auto"/>
      </w:pPr>
      <w:r>
        <w:separator/>
      </w:r>
    </w:p>
  </w:endnote>
  <w:endnote w:type="continuationSeparator" w:id="0">
    <w:p w14:paraId="181D1625" w14:textId="77777777" w:rsidR="007F574C" w:rsidRDefault="007F574C" w:rsidP="00DA7E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075E6" w14:textId="77777777" w:rsidR="00DA7ECC" w:rsidRDefault="00DA7ECC" w:rsidP="00DA7ECC">
    <w:pPr>
      <w:spacing w:line="240" w:lineRule="auto"/>
      <w:rPr>
        <w:rFonts w:ascii="Arial" w:hAnsi="Arial" w:cs="Arial"/>
        <w:sz w:val="20"/>
        <w:lang w:val="sr-Cyrl-RS"/>
      </w:rPr>
    </w:pPr>
    <w:r>
      <w:rPr>
        <w:rFonts w:ascii="Arial" w:hAnsi="Arial" w:cs="Arial"/>
        <w:sz w:val="20"/>
        <w:lang w:val="sr-Cyrl-CS"/>
      </w:rPr>
      <w:t>ЕБФ 274/П19</w:t>
    </w:r>
    <w:r>
      <w:rPr>
        <w:rFonts w:ascii="Arial" w:hAnsi="Arial" w:cs="Arial"/>
        <w:sz w:val="20"/>
      </w:rPr>
      <w:t>-06/20</w:t>
    </w:r>
    <w:r>
      <w:rPr>
        <w:rFonts w:ascii="Arial" w:hAnsi="Arial" w:cs="Arial"/>
        <w:sz w:val="20"/>
        <w:lang w:val="sr-Cyrl-RS"/>
      </w:rPr>
      <w:t>2</w:t>
    </w:r>
    <w:r>
      <w:rPr>
        <w:rFonts w:ascii="Arial" w:hAnsi="Arial" w:cs="Arial"/>
        <w:sz w:val="20"/>
        <w:lang w:val="sr-Latn-BA"/>
      </w:rPr>
      <w:t>6</w:t>
    </w:r>
  </w:p>
  <w:p w14:paraId="0E92A934" w14:textId="32C7E505" w:rsidR="00DA7ECC" w:rsidRPr="00DA7ECC" w:rsidRDefault="00DA7ECC">
    <w:pPr>
      <w:pStyle w:val="Footer"/>
      <w:rPr>
        <w:lang w:val="sr-Latn-R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48D20" w14:textId="77777777" w:rsidR="007F574C" w:rsidRDefault="007F574C" w:rsidP="00DA7ECC">
      <w:pPr>
        <w:spacing w:line="240" w:lineRule="auto"/>
      </w:pPr>
      <w:r>
        <w:separator/>
      </w:r>
    </w:p>
  </w:footnote>
  <w:footnote w:type="continuationSeparator" w:id="0">
    <w:p w14:paraId="0045D7D4" w14:textId="77777777" w:rsidR="007F574C" w:rsidRDefault="007F574C" w:rsidP="00DA7EC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ECC"/>
    <w:rsid w:val="00786A63"/>
    <w:rsid w:val="007F574C"/>
    <w:rsid w:val="00DA1849"/>
    <w:rsid w:val="00DA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200DB"/>
  <w15:chartTrackingRefBased/>
  <w15:docId w15:val="{D5766B99-FFAD-491C-8136-CA477772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ECC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7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EC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EC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EC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EC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EC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EC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EC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E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EC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EC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EC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7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EC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E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7E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7EC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EC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EC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ECC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7EC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EC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7EC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EC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dijana.radovic@elektrobijeljina.com</dc:creator>
  <cp:keywords/>
  <dc:description/>
  <cp:lastModifiedBy>dijana.radovic@elektrobijeljina.com</cp:lastModifiedBy>
  <cp:revision>1</cp:revision>
  <dcterms:created xsi:type="dcterms:W3CDTF">2026-09-20T13:09:00Z</dcterms:created>
  <dcterms:modified xsi:type="dcterms:W3CDTF">2026-09-20T13:20:00Z</dcterms:modified>
</cp:coreProperties>
</file>